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356" w:type="dxa"/>
        <w:tblInd w:w="-10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838"/>
        <w:gridCol w:w="2693"/>
        <w:gridCol w:w="2199"/>
        <w:gridCol w:w="2626"/>
      </w:tblGrid>
      <w:tr w:rsidR="0031411C" w:rsidRPr="00714B41" w:rsidTr="003D0BD2">
        <w:trPr>
          <w:trHeight w:val="417"/>
        </w:trPr>
        <w:tc>
          <w:tcPr>
            <w:tcW w:w="4531" w:type="dxa"/>
            <w:gridSpan w:val="2"/>
            <w:vAlign w:val="center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  <w:b/>
              </w:rPr>
            </w:pPr>
            <w:r w:rsidRPr="00714B41">
              <w:rPr>
                <w:rFonts w:ascii="Arial Narrow" w:hAnsi="Arial Narrow"/>
                <w:b/>
              </w:rPr>
              <w:t>Objednavatel:</w:t>
            </w:r>
          </w:p>
        </w:tc>
        <w:tc>
          <w:tcPr>
            <w:tcW w:w="4825" w:type="dxa"/>
            <w:gridSpan w:val="2"/>
            <w:vAlign w:val="center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  <w:b/>
              </w:rPr>
            </w:pPr>
            <w:r w:rsidRPr="00714B41">
              <w:rPr>
                <w:rFonts w:ascii="Arial Narrow" w:hAnsi="Arial Narrow"/>
                <w:b/>
              </w:rPr>
              <w:t>Dodavatel:</w:t>
            </w:r>
          </w:p>
        </w:tc>
      </w:tr>
      <w:tr w:rsidR="0031411C" w:rsidRPr="00714B41" w:rsidTr="003D0BD2">
        <w:tc>
          <w:tcPr>
            <w:tcW w:w="1838" w:type="dxa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Název firmy:</w:t>
            </w:r>
          </w:p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986751536"/>
            <w:placeholder>
              <w:docPart w:val="50001766B82D406FA911FB386D32B7CD"/>
            </w:placeholder>
            <w:showingPlcHdr/>
          </w:sdtPr>
          <w:sdtContent>
            <w:tc>
              <w:tcPr>
                <w:tcW w:w="2693" w:type="dxa"/>
              </w:tcPr>
              <w:p w:rsidR="0031411C" w:rsidRPr="00714B41" w:rsidRDefault="0031411C" w:rsidP="003D0BD2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  <w:tc>
          <w:tcPr>
            <w:tcW w:w="2199" w:type="dxa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Název firmy:</w:t>
            </w:r>
          </w:p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626" w:type="dxa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LIKOV</w:t>
            </w:r>
            <w:r w:rsidRPr="00714B41">
              <w:rPr>
                <w:rFonts w:ascii="Arial Narrow" w:hAnsi="Arial Narrow"/>
              </w:rPr>
              <w:t xml:space="preserve"> s.r.o.</w:t>
            </w:r>
          </w:p>
        </w:tc>
      </w:tr>
      <w:tr w:rsidR="0031411C" w:rsidRPr="00714B41" w:rsidTr="003D0BD2">
        <w:tc>
          <w:tcPr>
            <w:tcW w:w="1838" w:type="dxa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Adresa:</w:t>
            </w:r>
          </w:p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789858160"/>
            <w:placeholder>
              <w:docPart w:val="C29D3E9B5BC4423480BFDDEBBC4CD051"/>
            </w:placeholder>
            <w:showingPlcHdr/>
          </w:sdtPr>
          <w:sdtContent>
            <w:tc>
              <w:tcPr>
                <w:tcW w:w="2693" w:type="dxa"/>
              </w:tcPr>
              <w:p w:rsidR="0031411C" w:rsidRPr="00714B41" w:rsidRDefault="0031411C" w:rsidP="003D0BD2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  <w:tc>
          <w:tcPr>
            <w:tcW w:w="2199" w:type="dxa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Adresa:</w:t>
            </w:r>
          </w:p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626" w:type="dxa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Blanenská 1859</w:t>
            </w:r>
          </w:p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664 34 Kuřim</w:t>
            </w:r>
          </w:p>
        </w:tc>
      </w:tr>
      <w:tr w:rsidR="0031411C" w:rsidRPr="00714B41" w:rsidTr="003D0BD2">
        <w:tc>
          <w:tcPr>
            <w:tcW w:w="1838" w:type="dxa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Tel., fax:</w:t>
            </w:r>
          </w:p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255705128"/>
            <w:placeholder>
              <w:docPart w:val="1982A33C95794C2F907D9ACF0ECD00A5"/>
            </w:placeholder>
            <w:showingPlcHdr/>
          </w:sdtPr>
          <w:sdtContent>
            <w:tc>
              <w:tcPr>
                <w:tcW w:w="2693" w:type="dxa"/>
              </w:tcPr>
              <w:p w:rsidR="0031411C" w:rsidRPr="00714B41" w:rsidRDefault="0031411C" w:rsidP="003D0BD2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  <w:tc>
          <w:tcPr>
            <w:tcW w:w="2199" w:type="dxa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Tel., fax, mobil:</w:t>
            </w:r>
          </w:p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626" w:type="dxa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 w:rsidRPr="004F5908">
              <w:rPr>
                <w:rFonts w:ascii="Arial Narrow" w:hAnsi="Arial Narrow"/>
              </w:rPr>
              <w:t>541 552</w:t>
            </w:r>
            <w:r>
              <w:rPr>
                <w:rFonts w:ascii="Arial Narrow" w:hAnsi="Arial Narrow"/>
              </w:rPr>
              <w:t> </w:t>
            </w:r>
            <w:r w:rsidRPr="004F5908">
              <w:rPr>
                <w:rFonts w:ascii="Arial Narrow" w:hAnsi="Arial Narrow"/>
              </w:rPr>
              <w:t>596</w:t>
            </w:r>
            <w:r>
              <w:rPr>
                <w:rFonts w:ascii="Arial Narrow" w:hAnsi="Arial Narrow"/>
              </w:rPr>
              <w:br/>
            </w:r>
            <w:r w:rsidRPr="004F5908">
              <w:rPr>
                <w:rFonts w:ascii="Arial Narrow" w:hAnsi="Arial Narrow"/>
              </w:rPr>
              <w:t>773 905 902</w:t>
            </w:r>
          </w:p>
        </w:tc>
      </w:tr>
      <w:tr w:rsidR="0031411C" w:rsidRPr="00714B41" w:rsidTr="003D0BD2">
        <w:tc>
          <w:tcPr>
            <w:tcW w:w="1838" w:type="dxa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Kontaktní osoba:</w:t>
            </w:r>
          </w:p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892158260"/>
            <w:placeholder>
              <w:docPart w:val="47ED9B5D05C141AA9BE95C050A67DE7B"/>
            </w:placeholder>
            <w:showingPlcHdr/>
          </w:sdtPr>
          <w:sdtContent>
            <w:tc>
              <w:tcPr>
                <w:tcW w:w="2693" w:type="dxa"/>
              </w:tcPr>
              <w:p w:rsidR="0031411C" w:rsidRPr="00714B41" w:rsidRDefault="0031411C" w:rsidP="003D0BD2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  <w:tc>
          <w:tcPr>
            <w:tcW w:w="2199" w:type="dxa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Kontaktní osoba:</w:t>
            </w:r>
          </w:p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626" w:type="dxa"/>
          </w:tcPr>
          <w:p w:rsidR="0031411C" w:rsidRPr="0082688A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 w:rsidRPr="00FA03F4">
              <w:rPr>
                <w:rFonts w:ascii="Arial Narrow" w:hAnsi="Arial Narrow"/>
              </w:rPr>
              <w:t>Stanislav Zbořil</w:t>
            </w:r>
          </w:p>
        </w:tc>
      </w:tr>
      <w:tr w:rsidR="0031411C" w:rsidRPr="00714B41" w:rsidTr="003D0BD2">
        <w:tc>
          <w:tcPr>
            <w:tcW w:w="1838" w:type="dxa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Mobil:</w:t>
            </w:r>
          </w:p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E-mail:</w:t>
            </w:r>
          </w:p>
        </w:tc>
        <w:sdt>
          <w:sdtPr>
            <w:rPr>
              <w:rFonts w:ascii="Arial Narrow" w:hAnsi="Arial Narrow"/>
            </w:rPr>
            <w:id w:val="587669747"/>
            <w:placeholder>
              <w:docPart w:val="F436058556964DC38D7E904643C778C2"/>
            </w:placeholder>
            <w:showingPlcHdr/>
          </w:sdtPr>
          <w:sdtContent>
            <w:tc>
              <w:tcPr>
                <w:tcW w:w="2693" w:type="dxa"/>
              </w:tcPr>
              <w:p w:rsidR="0031411C" w:rsidRPr="00714B41" w:rsidRDefault="0031411C" w:rsidP="003D0BD2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  <w:tc>
          <w:tcPr>
            <w:tcW w:w="2199" w:type="dxa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E-mail:</w:t>
            </w:r>
          </w:p>
        </w:tc>
        <w:tc>
          <w:tcPr>
            <w:tcW w:w="2626" w:type="dxa"/>
          </w:tcPr>
          <w:p w:rsidR="0031411C" w:rsidRDefault="0031411C" w:rsidP="003D0BD2">
            <w:pPr>
              <w:spacing w:line="276" w:lineRule="auto"/>
              <w:rPr>
                <w:rStyle w:val="Hypertextovodkaz"/>
                <w:rFonts w:ascii="Arial Narrow" w:hAnsi="Arial Narrow"/>
              </w:rPr>
            </w:pPr>
            <w:hyperlink r:id="rId7" w:history="1">
              <w:r w:rsidRPr="00F65564">
                <w:rPr>
                  <w:rStyle w:val="Hypertextovodkaz"/>
                  <w:rFonts w:ascii="Arial Narrow" w:hAnsi="Arial Narrow"/>
                </w:rPr>
                <w:t>vytazne.zkousky@likov.cz</w:t>
              </w:r>
            </w:hyperlink>
          </w:p>
          <w:p w:rsidR="0031411C" w:rsidRPr="00FA03F4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bookmarkStart w:id="0" w:name="_GoBack"/>
            <w:bookmarkEnd w:id="0"/>
          </w:p>
        </w:tc>
      </w:tr>
      <w:tr w:rsidR="0031411C" w:rsidRPr="00714B41" w:rsidTr="003D0BD2">
        <w:trPr>
          <w:trHeight w:val="382"/>
        </w:trPr>
        <w:tc>
          <w:tcPr>
            <w:tcW w:w="9356" w:type="dxa"/>
            <w:gridSpan w:val="4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  <w:highlight w:val="yellow"/>
              </w:rPr>
            </w:pPr>
          </w:p>
        </w:tc>
      </w:tr>
      <w:tr w:rsidR="0031411C" w:rsidRPr="00714B41" w:rsidTr="003D0BD2">
        <w:trPr>
          <w:trHeight w:val="422"/>
        </w:trPr>
        <w:tc>
          <w:tcPr>
            <w:tcW w:w="4531" w:type="dxa"/>
            <w:gridSpan w:val="2"/>
            <w:vAlign w:val="center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  <w:b/>
              </w:rPr>
            </w:pPr>
            <w:r w:rsidRPr="00714B41">
              <w:rPr>
                <w:rFonts w:ascii="Arial Narrow" w:hAnsi="Arial Narrow"/>
                <w:b/>
              </w:rPr>
              <w:t>Identifikace stavby:</w:t>
            </w:r>
          </w:p>
        </w:tc>
        <w:tc>
          <w:tcPr>
            <w:tcW w:w="4825" w:type="dxa"/>
            <w:gridSpan w:val="2"/>
            <w:vAlign w:val="center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  <w:b/>
              </w:rPr>
            </w:pPr>
            <w:r w:rsidRPr="00714B41">
              <w:rPr>
                <w:rFonts w:ascii="Arial Narrow" w:hAnsi="Arial Narrow"/>
                <w:b/>
              </w:rPr>
              <w:t>Technické údaje:</w:t>
            </w:r>
          </w:p>
        </w:tc>
      </w:tr>
      <w:tr w:rsidR="0031411C" w:rsidRPr="00714B41" w:rsidTr="003D0BD2">
        <w:tc>
          <w:tcPr>
            <w:tcW w:w="1838" w:type="dxa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Název prováděcí firmy:</w:t>
            </w:r>
          </w:p>
        </w:tc>
        <w:sdt>
          <w:sdtPr>
            <w:rPr>
              <w:rFonts w:ascii="Arial Narrow" w:hAnsi="Arial Narrow"/>
            </w:rPr>
            <w:id w:val="1964311638"/>
            <w:placeholder>
              <w:docPart w:val="8CC790FB555B44119732532AFB15AA5D"/>
            </w:placeholder>
            <w:showingPlcHdr/>
          </w:sdtPr>
          <w:sdtContent>
            <w:tc>
              <w:tcPr>
                <w:tcW w:w="2693" w:type="dxa"/>
              </w:tcPr>
              <w:p w:rsidR="0031411C" w:rsidRPr="00714B41" w:rsidRDefault="0031411C" w:rsidP="003D0BD2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  <w:tc>
          <w:tcPr>
            <w:tcW w:w="4825" w:type="dxa"/>
            <w:gridSpan w:val="2"/>
            <w:vMerge w:val="restart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Typ pokladu:</w:t>
            </w:r>
          </w:p>
          <w:p w:rsidR="0031411C" w:rsidRPr="00714B41" w:rsidRDefault="0031411C" w:rsidP="003D0BD2">
            <w:pPr>
              <w:spacing w:line="276" w:lineRule="auto"/>
              <w:ind w:left="318" w:hanging="318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01060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4B4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714B41">
              <w:rPr>
                <w:rFonts w:ascii="Arial Narrow" w:hAnsi="Arial Narrow"/>
              </w:rPr>
              <w:t xml:space="preserve"> A - beton</w:t>
            </w:r>
          </w:p>
          <w:p w:rsidR="0031411C" w:rsidRPr="00714B41" w:rsidRDefault="0031411C" w:rsidP="003D0BD2">
            <w:pPr>
              <w:spacing w:line="276" w:lineRule="auto"/>
              <w:ind w:left="318" w:hanging="318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48373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4B4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714B41">
              <w:rPr>
                <w:rFonts w:ascii="Arial Narrow" w:hAnsi="Arial Narrow"/>
              </w:rPr>
              <w:t xml:space="preserve"> B - plná a vápenopísková cihla, plná tvárnice </w:t>
            </w:r>
            <w:r>
              <w:rPr>
                <w:rFonts w:ascii="Arial Narrow" w:hAnsi="Arial Narrow"/>
              </w:rPr>
              <w:br/>
              <w:t xml:space="preserve">     </w:t>
            </w:r>
            <w:r w:rsidRPr="00714B41">
              <w:rPr>
                <w:rFonts w:ascii="Arial Narrow" w:hAnsi="Arial Narrow"/>
              </w:rPr>
              <w:t>z lehčeného betonu</w:t>
            </w:r>
          </w:p>
          <w:p w:rsidR="0031411C" w:rsidRPr="00714B41" w:rsidRDefault="0031411C" w:rsidP="003D0BD2">
            <w:pPr>
              <w:spacing w:line="276" w:lineRule="auto"/>
              <w:ind w:left="318" w:hanging="318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57513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4B4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714B41">
              <w:rPr>
                <w:rFonts w:ascii="Arial Narrow" w:hAnsi="Arial Narrow"/>
              </w:rPr>
              <w:t xml:space="preserve"> C - děrovaná cihla, vápenopísková děrovaná tvárnice,</w:t>
            </w:r>
            <w:r>
              <w:rPr>
                <w:rFonts w:ascii="Arial Narrow" w:hAnsi="Arial Narrow"/>
              </w:rPr>
              <w:br/>
              <w:t xml:space="preserve">    </w:t>
            </w:r>
            <w:r w:rsidRPr="00714B41">
              <w:rPr>
                <w:rFonts w:ascii="Arial Narrow" w:hAnsi="Arial Narrow"/>
              </w:rPr>
              <w:t xml:space="preserve"> dutinová tvárnice z lehčeného betonu</w:t>
            </w:r>
          </w:p>
          <w:p w:rsidR="0031411C" w:rsidRPr="00714B41" w:rsidRDefault="0031411C" w:rsidP="003D0BD2">
            <w:pPr>
              <w:spacing w:line="276" w:lineRule="auto"/>
              <w:ind w:left="318" w:hanging="318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48212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4B4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714B41">
              <w:rPr>
                <w:rFonts w:ascii="Arial Narrow" w:hAnsi="Arial Narrow"/>
              </w:rPr>
              <w:t xml:space="preserve"> D - mezerovitý lehčený beton</w:t>
            </w:r>
          </w:p>
          <w:p w:rsidR="0031411C" w:rsidRPr="00714B41" w:rsidRDefault="0031411C" w:rsidP="003D0BD2">
            <w:pPr>
              <w:spacing w:line="276" w:lineRule="auto"/>
              <w:ind w:left="318" w:hanging="318"/>
              <w:rPr>
                <w:rFonts w:ascii="Arial Narrow" w:hAnsi="Arial Narrow"/>
                <w:highlight w:val="yellow"/>
              </w:rPr>
            </w:pPr>
            <w:sdt>
              <w:sdtPr>
                <w:rPr>
                  <w:rFonts w:ascii="Arial Narrow" w:hAnsi="Arial Narrow"/>
                </w:rPr>
                <w:id w:val="186200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4B4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714B41">
              <w:rPr>
                <w:rFonts w:ascii="Arial Narrow" w:hAnsi="Arial Narrow"/>
              </w:rPr>
              <w:t xml:space="preserve"> E - pórobeton</w:t>
            </w:r>
          </w:p>
        </w:tc>
      </w:tr>
      <w:tr w:rsidR="0031411C" w:rsidRPr="00714B41" w:rsidTr="003D0BD2">
        <w:tc>
          <w:tcPr>
            <w:tcW w:w="1838" w:type="dxa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Kontaktní osoba:</w:t>
            </w:r>
          </w:p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1591236913"/>
            <w:placeholder>
              <w:docPart w:val="8CC790FB555B44119732532AFB15AA5D"/>
            </w:placeholder>
            <w:showingPlcHdr/>
          </w:sdtPr>
          <w:sdtContent>
            <w:tc>
              <w:tcPr>
                <w:tcW w:w="2693" w:type="dxa"/>
              </w:tcPr>
              <w:p w:rsidR="0031411C" w:rsidRPr="00714B41" w:rsidRDefault="0031411C" w:rsidP="003D0BD2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  <w:tc>
          <w:tcPr>
            <w:tcW w:w="4825" w:type="dxa"/>
            <w:gridSpan w:val="2"/>
            <w:vMerge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  <w:highlight w:val="yellow"/>
              </w:rPr>
            </w:pPr>
          </w:p>
        </w:tc>
      </w:tr>
      <w:tr w:rsidR="0031411C" w:rsidRPr="00714B41" w:rsidTr="003D0BD2">
        <w:tc>
          <w:tcPr>
            <w:tcW w:w="1838" w:type="dxa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Mobil:</w:t>
            </w:r>
          </w:p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E-mail:</w:t>
            </w:r>
          </w:p>
        </w:tc>
        <w:sdt>
          <w:sdtPr>
            <w:rPr>
              <w:rFonts w:ascii="Arial Narrow" w:hAnsi="Arial Narrow"/>
            </w:rPr>
            <w:id w:val="-1370761139"/>
            <w:placeholder>
              <w:docPart w:val="8CC790FB555B44119732532AFB15AA5D"/>
            </w:placeholder>
            <w:showingPlcHdr/>
          </w:sdtPr>
          <w:sdtContent>
            <w:tc>
              <w:tcPr>
                <w:tcW w:w="2693" w:type="dxa"/>
              </w:tcPr>
              <w:p w:rsidR="0031411C" w:rsidRPr="00714B41" w:rsidRDefault="0031411C" w:rsidP="003D0BD2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  <w:tc>
          <w:tcPr>
            <w:tcW w:w="4825" w:type="dxa"/>
            <w:gridSpan w:val="2"/>
            <w:vMerge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  <w:highlight w:val="yellow"/>
              </w:rPr>
            </w:pPr>
          </w:p>
        </w:tc>
      </w:tr>
      <w:tr w:rsidR="0031411C" w:rsidRPr="00714B41" w:rsidTr="003D0BD2">
        <w:tc>
          <w:tcPr>
            <w:tcW w:w="1838" w:type="dxa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Adresa stavby:</w:t>
            </w:r>
          </w:p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704988605"/>
            <w:placeholder>
              <w:docPart w:val="8CC790FB555B44119732532AFB15AA5D"/>
            </w:placeholder>
            <w:showingPlcHdr/>
          </w:sdtPr>
          <w:sdtContent>
            <w:tc>
              <w:tcPr>
                <w:tcW w:w="2693" w:type="dxa"/>
              </w:tcPr>
              <w:p w:rsidR="0031411C" w:rsidRPr="00714B41" w:rsidRDefault="0031411C" w:rsidP="003D0BD2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  <w:tc>
          <w:tcPr>
            <w:tcW w:w="4825" w:type="dxa"/>
            <w:gridSpan w:val="2"/>
            <w:vMerge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  <w:highlight w:val="yellow"/>
              </w:rPr>
            </w:pPr>
          </w:p>
        </w:tc>
      </w:tr>
      <w:tr w:rsidR="0031411C" w:rsidRPr="00714B41" w:rsidTr="003D0BD2">
        <w:tc>
          <w:tcPr>
            <w:tcW w:w="1838" w:type="dxa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Název stavby:</w:t>
            </w:r>
          </w:p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Majitel stavby:</w:t>
            </w:r>
          </w:p>
        </w:tc>
        <w:sdt>
          <w:sdtPr>
            <w:rPr>
              <w:rFonts w:ascii="Arial Narrow" w:hAnsi="Arial Narrow"/>
            </w:rPr>
            <w:id w:val="605705552"/>
            <w:placeholder>
              <w:docPart w:val="8CC790FB555B44119732532AFB15AA5D"/>
            </w:placeholder>
            <w:showingPlcHdr/>
          </w:sdtPr>
          <w:sdtContent>
            <w:tc>
              <w:tcPr>
                <w:tcW w:w="2693" w:type="dxa"/>
              </w:tcPr>
              <w:p w:rsidR="0031411C" w:rsidRPr="00714B41" w:rsidRDefault="0031411C" w:rsidP="003D0BD2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  <w:tc>
          <w:tcPr>
            <w:tcW w:w="2199" w:type="dxa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Typ tepelné izolace:</w:t>
            </w:r>
          </w:p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Tloušťka izolace:</w:t>
            </w:r>
          </w:p>
        </w:tc>
        <w:tc>
          <w:tcPr>
            <w:tcW w:w="2626" w:type="dxa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71195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14B41">
              <w:rPr>
                <w:rFonts w:ascii="Arial Narrow" w:hAnsi="Arial Narrow"/>
              </w:rPr>
              <w:t xml:space="preserve"> EPS</w:t>
            </w:r>
            <w:r w:rsidRPr="00714B41">
              <w:rPr>
                <w:rFonts w:ascii="Arial Narrow" w:hAnsi="Arial Narrow"/>
              </w:rPr>
              <w:tab/>
              <w:t xml:space="preserve">      </w:t>
            </w:r>
            <w:sdt>
              <w:sdtPr>
                <w:rPr>
                  <w:rFonts w:ascii="Arial Narrow" w:hAnsi="Arial Narrow"/>
                </w:rPr>
                <w:id w:val="77821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4B4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714B41">
              <w:rPr>
                <w:rFonts w:ascii="Arial Narrow" w:hAnsi="Arial Narrow"/>
              </w:rPr>
              <w:t xml:space="preserve"> MW</w:t>
            </w:r>
          </w:p>
          <w:sdt>
            <w:sdtPr>
              <w:rPr>
                <w:rFonts w:ascii="Arial Narrow" w:hAnsi="Arial Narrow"/>
                <w:highlight w:val="yellow"/>
              </w:rPr>
              <w:id w:val="-1628232061"/>
              <w:placeholder>
                <w:docPart w:val="8CC790FB555B44119732532AFB15AA5D"/>
              </w:placeholder>
              <w:showingPlcHdr/>
            </w:sdtPr>
            <w:sdtContent>
              <w:p w:rsidR="0031411C" w:rsidRPr="00714B41" w:rsidRDefault="0031411C" w:rsidP="003D0BD2">
                <w:pPr>
                  <w:spacing w:line="276" w:lineRule="auto"/>
                  <w:rPr>
                    <w:rFonts w:ascii="Arial Narrow" w:hAnsi="Arial Narrow"/>
                    <w:highlight w:val="yell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sdtContent>
          </w:sdt>
        </w:tc>
      </w:tr>
      <w:tr w:rsidR="0031411C" w:rsidRPr="00714B41" w:rsidTr="003D0BD2">
        <w:tc>
          <w:tcPr>
            <w:tcW w:w="4531" w:type="dxa"/>
            <w:gridSpan w:val="2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199" w:type="dxa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Materiál a tloušťka nenosné vrstvy:</w:t>
            </w:r>
          </w:p>
        </w:tc>
        <w:sdt>
          <w:sdtPr>
            <w:rPr>
              <w:rFonts w:ascii="Arial Narrow" w:hAnsi="Arial Narrow"/>
              <w:highlight w:val="yellow"/>
            </w:rPr>
            <w:id w:val="423236281"/>
            <w:placeholder>
              <w:docPart w:val="8CC790FB555B44119732532AFB15AA5D"/>
            </w:placeholder>
            <w:showingPlcHdr/>
          </w:sdtPr>
          <w:sdtContent>
            <w:tc>
              <w:tcPr>
                <w:tcW w:w="2626" w:type="dxa"/>
              </w:tcPr>
              <w:p w:rsidR="0031411C" w:rsidRPr="00714B41" w:rsidRDefault="0031411C" w:rsidP="003D0BD2">
                <w:pPr>
                  <w:spacing w:line="276" w:lineRule="auto"/>
                  <w:rPr>
                    <w:rFonts w:ascii="Arial Narrow" w:hAnsi="Arial Narrow"/>
                    <w:highlight w:val="yell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</w:tr>
      <w:tr w:rsidR="0031411C" w:rsidRPr="00714B41" w:rsidTr="003D0BD2">
        <w:tc>
          <w:tcPr>
            <w:tcW w:w="4531" w:type="dxa"/>
            <w:gridSpan w:val="2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Požadovaný termín provedení zkoušky:</w:t>
            </w:r>
          </w:p>
          <w:sdt>
            <w:sdtPr>
              <w:rPr>
                <w:rFonts w:ascii="Arial Narrow" w:hAnsi="Arial Narrow"/>
              </w:rPr>
              <w:id w:val="301193638"/>
              <w:placeholder>
                <w:docPart w:val="8CC790FB555B44119732532AFB15AA5D"/>
              </w:placeholder>
              <w:showingPlcHdr/>
            </w:sdtPr>
            <w:sdtContent>
              <w:p w:rsidR="0031411C" w:rsidRPr="00714B41" w:rsidRDefault="0031411C" w:rsidP="003D0BD2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sdtContent>
          </w:sdt>
        </w:tc>
        <w:tc>
          <w:tcPr>
            <w:tcW w:w="2199" w:type="dxa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Výrobce a t</w:t>
            </w:r>
            <w:r w:rsidRPr="00714B41">
              <w:rPr>
                <w:rFonts w:ascii="Arial Narrow" w:hAnsi="Arial Narrow"/>
              </w:rPr>
              <w:t>yp hmoždinky pro zkoušku:</w:t>
            </w:r>
          </w:p>
        </w:tc>
        <w:sdt>
          <w:sdtPr>
            <w:rPr>
              <w:rFonts w:ascii="Arial Narrow" w:hAnsi="Arial Narrow"/>
              <w:highlight w:val="yellow"/>
            </w:rPr>
            <w:id w:val="-1617514420"/>
            <w:placeholder>
              <w:docPart w:val="8CC790FB555B44119732532AFB15AA5D"/>
            </w:placeholder>
            <w:showingPlcHdr/>
          </w:sdtPr>
          <w:sdtContent>
            <w:tc>
              <w:tcPr>
                <w:tcW w:w="2626" w:type="dxa"/>
              </w:tcPr>
              <w:p w:rsidR="0031411C" w:rsidRPr="00714B41" w:rsidRDefault="0031411C" w:rsidP="003D0BD2">
                <w:pPr>
                  <w:spacing w:line="276" w:lineRule="auto"/>
                  <w:rPr>
                    <w:rFonts w:ascii="Arial Narrow" w:hAnsi="Arial Narrow"/>
                    <w:highlight w:val="yell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</w:tr>
      <w:tr w:rsidR="0031411C" w:rsidRPr="00714B41" w:rsidTr="003D0BD2">
        <w:trPr>
          <w:trHeight w:val="723"/>
        </w:trPr>
        <w:tc>
          <w:tcPr>
            <w:tcW w:w="1838" w:type="dxa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199" w:type="dxa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Způsob montáže hmoždinky:</w:t>
            </w:r>
          </w:p>
        </w:tc>
        <w:tc>
          <w:tcPr>
            <w:tcW w:w="2626" w:type="dxa"/>
          </w:tcPr>
          <w:p w:rsidR="0031411C" w:rsidRPr="00714B41" w:rsidRDefault="0031411C" w:rsidP="003D0BD2">
            <w:pPr>
              <w:spacing w:line="276" w:lineRule="auto"/>
              <w:ind w:left="318" w:hanging="318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12267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4B4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714B41">
              <w:rPr>
                <w:rFonts w:ascii="Arial Narrow" w:hAnsi="Arial Narrow"/>
              </w:rPr>
              <w:t xml:space="preserve"> povrchová</w:t>
            </w:r>
          </w:p>
          <w:p w:rsidR="0031411C" w:rsidRPr="00714B41" w:rsidRDefault="0031411C" w:rsidP="003D0BD2">
            <w:pPr>
              <w:spacing w:line="276" w:lineRule="auto"/>
              <w:ind w:left="318" w:hanging="318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12311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4B4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714B41">
              <w:rPr>
                <w:rFonts w:ascii="Arial Narrow" w:hAnsi="Arial Narrow"/>
              </w:rPr>
              <w:t xml:space="preserve"> zapuštěná</w:t>
            </w:r>
          </w:p>
        </w:tc>
      </w:tr>
      <w:tr w:rsidR="0031411C" w:rsidRPr="00714B41" w:rsidTr="003D0BD2">
        <w:trPr>
          <w:trHeight w:val="723"/>
        </w:trPr>
        <w:tc>
          <w:tcPr>
            <w:tcW w:w="4531" w:type="dxa"/>
            <w:gridSpan w:val="2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Požadavek na kvalitativní třídu A: </w:t>
            </w:r>
            <w:sdt>
              <w:sdtPr>
                <w:rPr>
                  <w:rFonts w:ascii="Arial Narrow" w:hAnsi="Arial Narrow"/>
                </w:rPr>
                <w:id w:val="-70732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14B4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ANO</w:t>
            </w:r>
            <w:r w:rsidRPr="00714B41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</w:rPr>
                <w:id w:val="138968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4B4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NE</w:t>
            </w:r>
          </w:p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199" w:type="dxa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626" w:type="dxa"/>
          </w:tcPr>
          <w:p w:rsidR="0031411C" w:rsidRDefault="0031411C" w:rsidP="003D0BD2">
            <w:pPr>
              <w:spacing w:line="276" w:lineRule="auto"/>
              <w:ind w:left="318" w:hanging="318"/>
              <w:rPr>
                <w:rFonts w:ascii="Arial Narrow" w:hAnsi="Arial Narrow"/>
              </w:rPr>
            </w:pPr>
          </w:p>
        </w:tc>
      </w:tr>
      <w:tr w:rsidR="0031411C" w:rsidRPr="00714B41" w:rsidTr="003D0BD2">
        <w:trPr>
          <w:trHeight w:val="1200"/>
        </w:trPr>
        <w:tc>
          <w:tcPr>
            <w:tcW w:w="9356" w:type="dxa"/>
            <w:gridSpan w:val="4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Cenové podmínky:</w:t>
            </w:r>
          </w:p>
          <w:p w:rsidR="0031411C" w:rsidRPr="00714B41" w:rsidRDefault="0031411C" w:rsidP="003D0BD2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  <w:b/>
              </w:rPr>
              <w:t>ZDARMA</w:t>
            </w:r>
            <w:r w:rsidRPr="00714B41">
              <w:rPr>
                <w:rFonts w:ascii="Arial Narrow" w:hAnsi="Arial Narrow"/>
              </w:rPr>
              <w:t xml:space="preserve"> při odběru zkoušených hmoždinek od dodavatele LIKOV do 1 měsíce od provedení zkoušky.</w:t>
            </w:r>
          </w:p>
          <w:p w:rsidR="0031411C" w:rsidRPr="00714B41" w:rsidRDefault="0031411C" w:rsidP="003D0BD2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  <w:b/>
              </w:rPr>
              <w:t>2500 Kč bez DPH</w:t>
            </w:r>
            <w:r w:rsidRPr="00714B41">
              <w:rPr>
                <w:rFonts w:ascii="Arial Narrow" w:hAnsi="Arial Narrow"/>
              </w:rPr>
              <w:t xml:space="preserve"> za provedení zkoušky bez odběru hmoždinek nebo při lhůtě dodání delší než 1 měsíc</w:t>
            </w:r>
          </w:p>
        </w:tc>
      </w:tr>
      <w:tr w:rsidR="0031411C" w:rsidRPr="00714B41" w:rsidTr="003D0BD2">
        <w:trPr>
          <w:trHeight w:val="1273"/>
        </w:trPr>
        <w:tc>
          <w:tcPr>
            <w:tcW w:w="4531" w:type="dxa"/>
            <w:gridSpan w:val="2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 xml:space="preserve">Objednávku </w:t>
            </w:r>
            <w:proofErr w:type="gramStart"/>
            <w:r w:rsidRPr="00714B41">
              <w:rPr>
                <w:rFonts w:ascii="Arial Narrow" w:hAnsi="Arial Narrow"/>
              </w:rPr>
              <w:t>vystavil(a):</w:t>
            </w:r>
            <w:proofErr w:type="gramEnd"/>
          </w:p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 xml:space="preserve">Jméno: </w:t>
            </w:r>
            <w:sdt>
              <w:sdtPr>
                <w:rPr>
                  <w:rFonts w:ascii="Arial Narrow" w:hAnsi="Arial Narrow"/>
                </w:rPr>
                <w:id w:val="466325921"/>
                <w:showingPlcHdr/>
              </w:sdtPr>
              <w:sdtContent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sdtContent>
            </w:sdt>
          </w:p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 xml:space="preserve">Datum: </w:t>
            </w:r>
            <w:sdt>
              <w:sdtPr>
                <w:rPr>
                  <w:rFonts w:ascii="Arial Narrow" w:hAnsi="Arial Narrow"/>
                </w:rPr>
                <w:id w:val="518591764"/>
                <w:showingPlcHdr/>
              </w:sdtPr>
              <w:sdtContent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sdtContent>
            </w:sdt>
          </w:p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Podpis:</w:t>
            </w:r>
          </w:p>
        </w:tc>
        <w:tc>
          <w:tcPr>
            <w:tcW w:w="4825" w:type="dxa"/>
            <w:gridSpan w:val="2"/>
          </w:tcPr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Odesláním objednávky souhlasím s výše uvedenými cenovými podmínkami za provedení výtažných zkoušek.</w:t>
            </w:r>
          </w:p>
          <w:p w:rsidR="0031411C" w:rsidRPr="00714B41" w:rsidRDefault="0031411C" w:rsidP="003D0BD2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Objednávku zasílejte vždy na mailovou adresu odpovědného regionálního manažera a telefonicky</w:t>
            </w:r>
            <w:r>
              <w:rPr>
                <w:rFonts w:ascii="Arial Narrow" w:hAnsi="Arial Narrow"/>
              </w:rPr>
              <w:t xml:space="preserve"> </w:t>
            </w:r>
            <w:r w:rsidRPr="00714B41">
              <w:rPr>
                <w:rFonts w:ascii="Arial Narrow" w:hAnsi="Arial Narrow"/>
              </w:rPr>
              <w:t>ho předem informujte.</w:t>
            </w:r>
          </w:p>
        </w:tc>
      </w:tr>
    </w:tbl>
    <w:p w:rsidR="00A577F2" w:rsidRDefault="00A577F2" w:rsidP="00672EE6">
      <w:pPr>
        <w:spacing w:after="0" w:line="240" w:lineRule="auto"/>
        <w:ind w:left="-709"/>
        <w:rPr>
          <w:rFonts w:ascii="Arial Narrow" w:hAnsi="Arial Narrow"/>
          <w:sz w:val="17"/>
          <w:szCs w:val="17"/>
        </w:rPr>
      </w:pPr>
    </w:p>
    <w:p w:rsidR="00A577F2" w:rsidRDefault="00A577F2" w:rsidP="00672EE6">
      <w:pPr>
        <w:spacing w:after="0" w:line="240" w:lineRule="auto"/>
        <w:ind w:left="-709"/>
        <w:rPr>
          <w:rFonts w:ascii="Arial Narrow" w:hAnsi="Arial Narrow"/>
          <w:sz w:val="17"/>
          <w:szCs w:val="17"/>
        </w:rPr>
      </w:pPr>
    </w:p>
    <w:p w:rsidR="00A577F2" w:rsidRDefault="00A577F2" w:rsidP="00672EE6">
      <w:pPr>
        <w:spacing w:after="0" w:line="240" w:lineRule="auto"/>
        <w:ind w:left="-709"/>
        <w:rPr>
          <w:rFonts w:ascii="Arial Narrow" w:hAnsi="Arial Narrow"/>
          <w:sz w:val="17"/>
          <w:szCs w:val="17"/>
        </w:rPr>
      </w:pPr>
    </w:p>
    <w:p w:rsidR="00303B1C" w:rsidRPr="00A577F2" w:rsidRDefault="00303B1C" w:rsidP="00A577F2">
      <w:pPr>
        <w:ind w:left="-709" w:right="1"/>
        <w:rPr>
          <w:rFonts w:ascii="Arial Narrow" w:hAnsi="Arial Narrow"/>
          <w:sz w:val="24"/>
        </w:rPr>
      </w:pPr>
    </w:p>
    <w:sectPr w:rsidR="00303B1C" w:rsidRPr="00A577F2" w:rsidSect="00663A62">
      <w:headerReference w:type="default" r:id="rId8"/>
      <w:footerReference w:type="default" r:id="rId9"/>
      <w:pgSz w:w="11906" w:h="16838"/>
      <w:pgMar w:top="1665" w:right="70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942" w:rsidRDefault="00A34942" w:rsidP="00285091">
      <w:pPr>
        <w:spacing w:after="0" w:line="240" w:lineRule="auto"/>
      </w:pPr>
      <w:r>
        <w:separator/>
      </w:r>
    </w:p>
  </w:endnote>
  <w:endnote w:type="continuationSeparator" w:id="0">
    <w:p w:rsidR="00A34942" w:rsidRDefault="00A34942" w:rsidP="0028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8B1" w:rsidRDefault="00CC78B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65EDCE" wp14:editId="3E60B953">
              <wp:simplePos x="0" y="0"/>
              <wp:positionH relativeFrom="column">
                <wp:posOffset>4674068</wp:posOffset>
              </wp:positionH>
              <wp:positionV relativeFrom="paragraph">
                <wp:posOffset>26422</wp:posOffset>
              </wp:positionV>
              <wp:extent cx="1701579" cy="357808"/>
              <wp:effectExtent l="0" t="0" r="0" b="4445"/>
              <wp:wrapNone/>
              <wp:docPr id="5" name="Textové pole 5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1579" cy="3578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78B1" w:rsidRDefault="00CC78B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165EDCE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href="http://www.likov.com/" style="position:absolute;margin-left:368.05pt;margin-top:2.1pt;width:134pt;height:28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" o:button="t" filled="f" stroked="f" strokeweight=".5pt">
              <v:fill o:detectmouseclick="t"/>
              <v:textbox>
                <w:txbxContent>
                  <w:p w:rsidR="00CC78B1" w:rsidRDefault="00CC78B1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B2758E" wp14:editId="1C5483B5">
              <wp:simplePos x="0" y="0"/>
              <wp:positionH relativeFrom="column">
                <wp:posOffset>-435610</wp:posOffset>
              </wp:positionH>
              <wp:positionV relativeFrom="paragraph">
                <wp:posOffset>-76361</wp:posOffset>
              </wp:positionV>
              <wp:extent cx="2435860" cy="566420"/>
              <wp:effectExtent l="0" t="0" r="0" b="508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58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78B1" w:rsidRPr="00714B41" w:rsidRDefault="00CC78B1" w:rsidP="00714B41">
                          <w:pPr>
                            <w:spacing w:line="240" w:lineRule="auto"/>
                            <w:rPr>
                              <w:rFonts w:ascii="Arial Narrow" w:hAnsi="Arial Narrow"/>
                              <w:color w:val="FFFFFF" w:themeColor="background1"/>
                              <w:sz w:val="18"/>
                            </w:rPr>
                          </w:pPr>
                          <w:r w:rsidRPr="00714B41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8"/>
                            </w:rPr>
                            <w:t>LIKOV s.r.o.</w:t>
                          </w:r>
                          <w:r w:rsidRPr="00714B41">
                            <w:rPr>
                              <w:rFonts w:ascii="Arial Narrow" w:hAnsi="Arial Narrow"/>
                              <w:color w:val="FFFFFF" w:themeColor="background1"/>
                              <w:sz w:val="18"/>
                            </w:rPr>
                            <w:br/>
                            <w:t>Blanenská 1859, Kuřim  664 34, Česká republika</w:t>
                          </w:r>
                          <w:r w:rsidRPr="00714B41">
                            <w:rPr>
                              <w:rFonts w:ascii="Arial Narrow" w:hAnsi="Arial Narrow"/>
                              <w:color w:val="FFFFFF" w:themeColor="background1"/>
                              <w:sz w:val="18"/>
                            </w:rPr>
                            <w:br/>
                            <w:t>E-mail:</w:t>
                          </w:r>
                          <w:r w:rsidRPr="00714B41">
                            <w:rPr>
                              <w:rFonts w:ascii="Arial Narrow" w:hAnsi="Arial Narrow"/>
                              <w:color w:val="FF0000"/>
                              <w:sz w:val="18"/>
                            </w:rPr>
                            <w:t xml:space="preserve"> </w:t>
                          </w:r>
                          <w:hyperlink r:id="rId2" w:history="1">
                            <w:r w:rsidRPr="005B37E7">
                              <w:rPr>
                                <w:rStyle w:val="Hypertextovodkaz"/>
                                <w:rFonts w:ascii="Arial Narrow" w:hAnsi="Arial Narrow"/>
                                <w:color w:val="FF0000"/>
                                <w:sz w:val="18"/>
                              </w:rPr>
                              <w:t>obchod@likov.c</w:t>
                            </w:r>
                          </w:hyperlink>
                          <w:r w:rsidR="00A62E9C">
                            <w:rPr>
                              <w:rStyle w:val="Hypertextovodkaz"/>
                              <w:rFonts w:ascii="Arial Narrow" w:hAnsi="Arial Narrow"/>
                              <w:color w:val="FF0000"/>
                              <w:sz w:val="18"/>
                            </w:rPr>
                            <w:t>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B2758E" id="Textové pole 3" o:spid="_x0000_s1028" type="#_x0000_t202" style="position:absolute;margin-left:-34.3pt;margin-top:-6pt;width:191.8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" filled="f" stroked="f" strokeweight=".5pt">
              <v:textbox>
                <w:txbxContent>
                  <w:p w:rsidR="00CC78B1" w:rsidRPr="00714B41" w:rsidRDefault="00CC78B1" w:rsidP="00714B41">
                    <w:pPr>
                      <w:spacing w:line="240" w:lineRule="auto"/>
                      <w:rPr>
                        <w:rFonts w:ascii="Arial Narrow" w:hAnsi="Arial Narrow"/>
                        <w:color w:val="FFFFFF" w:themeColor="background1"/>
                        <w:sz w:val="18"/>
                      </w:rPr>
                    </w:pPr>
                    <w:r w:rsidRPr="00714B41">
                      <w:rPr>
                        <w:rFonts w:ascii="Arial Narrow" w:hAnsi="Arial Narrow"/>
                        <w:b/>
                        <w:color w:val="FFFFFF" w:themeColor="background1"/>
                        <w:sz w:val="18"/>
                      </w:rPr>
                      <w:t>LIKOV s.r.o.</w:t>
                    </w:r>
                    <w:r w:rsidRPr="00714B41">
                      <w:rPr>
                        <w:rFonts w:ascii="Arial Narrow" w:hAnsi="Arial Narrow"/>
                        <w:color w:val="FFFFFF" w:themeColor="background1"/>
                        <w:sz w:val="18"/>
                      </w:rPr>
                      <w:br/>
                      <w:t>Blanenská 1859, Kuřim  664 34, Česká republika</w:t>
                    </w:r>
                    <w:r w:rsidRPr="00714B41">
                      <w:rPr>
                        <w:rFonts w:ascii="Arial Narrow" w:hAnsi="Arial Narrow"/>
                        <w:color w:val="FFFFFF" w:themeColor="background1"/>
                        <w:sz w:val="18"/>
                      </w:rPr>
                      <w:br/>
                      <w:t>E-mail:</w:t>
                    </w:r>
                    <w:r w:rsidRPr="00714B41">
                      <w:rPr>
                        <w:rFonts w:ascii="Arial Narrow" w:hAnsi="Arial Narrow"/>
                        <w:color w:val="FF0000"/>
                        <w:sz w:val="18"/>
                      </w:rPr>
                      <w:t xml:space="preserve"> </w:t>
                    </w:r>
                    <w:hyperlink r:id="rId3" w:history="1">
                      <w:r w:rsidRPr="005B37E7">
                        <w:rPr>
                          <w:rStyle w:val="Hypertextovodkaz"/>
                          <w:rFonts w:ascii="Arial Narrow" w:hAnsi="Arial Narrow"/>
                          <w:color w:val="FF0000"/>
                          <w:sz w:val="18"/>
                        </w:rPr>
                        <w:t>obchod@likov.c</w:t>
                      </w:r>
                    </w:hyperlink>
                    <w:r w:rsidR="00A62E9C">
                      <w:rPr>
                        <w:rStyle w:val="Hypertextovodkaz"/>
                        <w:rFonts w:ascii="Arial Narrow" w:hAnsi="Arial Narrow"/>
                        <w:color w:val="FF0000"/>
                        <w:sz w:val="18"/>
                      </w:rPr>
                      <w:t>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942" w:rsidRDefault="00A34942" w:rsidP="00285091">
      <w:pPr>
        <w:spacing w:after="0" w:line="240" w:lineRule="auto"/>
      </w:pPr>
      <w:r>
        <w:separator/>
      </w:r>
    </w:p>
  </w:footnote>
  <w:footnote w:type="continuationSeparator" w:id="0">
    <w:p w:rsidR="00A34942" w:rsidRDefault="00A34942" w:rsidP="00285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8B1" w:rsidRDefault="00CC78B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F6EF5AC" wp14:editId="5ED3CF8E">
          <wp:simplePos x="0" y="0"/>
          <wp:positionH relativeFrom="column">
            <wp:posOffset>-911177</wp:posOffset>
          </wp:positionH>
          <wp:positionV relativeFrom="paragraph">
            <wp:posOffset>-192215</wp:posOffset>
          </wp:positionV>
          <wp:extent cx="7575833" cy="10713085"/>
          <wp:effectExtent l="0" t="0" r="635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-D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833" cy="1071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CE661B" wp14:editId="4F300CBF">
              <wp:simplePos x="0" y="0"/>
              <wp:positionH relativeFrom="column">
                <wp:posOffset>2919891</wp:posOffset>
              </wp:positionH>
              <wp:positionV relativeFrom="paragraph">
                <wp:posOffset>196215</wp:posOffset>
              </wp:positionV>
              <wp:extent cx="3352800" cy="455759"/>
              <wp:effectExtent l="0" t="0" r="0" b="190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4557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78B1" w:rsidRPr="00944578" w:rsidRDefault="0031411C" w:rsidP="00663A62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FFFFFF"/>
                              <w:sz w:val="4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/>
                              <w:sz w:val="40"/>
                            </w:rPr>
                            <w:t>Objednávka výtažných zkoušek</w:t>
                          </w:r>
                        </w:p>
                        <w:p w:rsidR="00CC78B1" w:rsidRPr="00365294" w:rsidRDefault="00CC78B1" w:rsidP="00714B41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E661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29.9pt;margin-top:15.45pt;width:264pt;height:35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" filled="f" stroked="f" strokeweight=".5pt">
              <v:textbox>
                <w:txbxContent>
                  <w:p w:rsidR="00CC78B1" w:rsidRPr="00944578" w:rsidRDefault="0031411C" w:rsidP="00663A62">
                    <w:pPr>
                      <w:jc w:val="right"/>
                      <w:rPr>
                        <w:rFonts w:ascii="Arial Narrow" w:hAnsi="Arial Narrow"/>
                        <w:b/>
                        <w:color w:val="FFFFFF"/>
                        <w:sz w:val="40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/>
                        <w:sz w:val="40"/>
                      </w:rPr>
                      <w:t>Objednávka výtažných zkoušek</w:t>
                    </w:r>
                  </w:p>
                  <w:p w:rsidR="00CC78B1" w:rsidRPr="00365294" w:rsidRDefault="00CC78B1" w:rsidP="00714B41">
                    <w:pPr>
                      <w:jc w:val="right"/>
                      <w:rPr>
                        <w:rFonts w:ascii="Arial Narrow" w:hAnsi="Arial Narrow"/>
                        <w:b/>
                        <w:color w:val="FFFFFF" w:themeColor="background1"/>
                        <w:sz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55B22"/>
    <w:multiLevelType w:val="hybridMultilevel"/>
    <w:tmpl w:val="C83A1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04603"/>
    <w:multiLevelType w:val="hybridMultilevel"/>
    <w:tmpl w:val="6C08F2D4"/>
    <w:lvl w:ilvl="0" w:tplc="040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8F226D2"/>
    <w:multiLevelType w:val="hybridMultilevel"/>
    <w:tmpl w:val="8A3A537C"/>
    <w:lvl w:ilvl="0" w:tplc="31F28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D1"/>
    <w:rsid w:val="00023035"/>
    <w:rsid w:val="000901AA"/>
    <w:rsid w:val="001C4913"/>
    <w:rsid w:val="001F2B7E"/>
    <w:rsid w:val="00230D4D"/>
    <w:rsid w:val="00242E7D"/>
    <w:rsid w:val="00275910"/>
    <w:rsid w:val="00285091"/>
    <w:rsid w:val="0028792B"/>
    <w:rsid w:val="002D26E0"/>
    <w:rsid w:val="00303B1C"/>
    <w:rsid w:val="0031411C"/>
    <w:rsid w:val="00365294"/>
    <w:rsid w:val="003A3825"/>
    <w:rsid w:val="003E774D"/>
    <w:rsid w:val="003F3C70"/>
    <w:rsid w:val="004055C7"/>
    <w:rsid w:val="00471297"/>
    <w:rsid w:val="004A5471"/>
    <w:rsid w:val="00503DFE"/>
    <w:rsid w:val="00573A98"/>
    <w:rsid w:val="005A75AA"/>
    <w:rsid w:val="005B37E7"/>
    <w:rsid w:val="0062137D"/>
    <w:rsid w:val="00644784"/>
    <w:rsid w:val="006572E1"/>
    <w:rsid w:val="00663A62"/>
    <w:rsid w:val="00670DBB"/>
    <w:rsid w:val="00672EE6"/>
    <w:rsid w:val="00685BEA"/>
    <w:rsid w:val="006B2ABB"/>
    <w:rsid w:val="006F0112"/>
    <w:rsid w:val="00714B41"/>
    <w:rsid w:val="00717FCF"/>
    <w:rsid w:val="007227AB"/>
    <w:rsid w:val="00731A88"/>
    <w:rsid w:val="007E0E97"/>
    <w:rsid w:val="00845086"/>
    <w:rsid w:val="00846BCA"/>
    <w:rsid w:val="00874729"/>
    <w:rsid w:val="008A20A8"/>
    <w:rsid w:val="009200E5"/>
    <w:rsid w:val="00964C75"/>
    <w:rsid w:val="00966C20"/>
    <w:rsid w:val="00972508"/>
    <w:rsid w:val="009A36AB"/>
    <w:rsid w:val="00A34942"/>
    <w:rsid w:val="00A577F2"/>
    <w:rsid w:val="00A62E9C"/>
    <w:rsid w:val="00A644DA"/>
    <w:rsid w:val="00AC6B9D"/>
    <w:rsid w:val="00AD331F"/>
    <w:rsid w:val="00B60EB8"/>
    <w:rsid w:val="00B934E7"/>
    <w:rsid w:val="00BD5BA6"/>
    <w:rsid w:val="00BF3F7A"/>
    <w:rsid w:val="00C20BD1"/>
    <w:rsid w:val="00C40AA2"/>
    <w:rsid w:val="00C43AFB"/>
    <w:rsid w:val="00C91A1B"/>
    <w:rsid w:val="00CC78B1"/>
    <w:rsid w:val="00CD12D8"/>
    <w:rsid w:val="00D02C25"/>
    <w:rsid w:val="00D120F1"/>
    <w:rsid w:val="00D148B0"/>
    <w:rsid w:val="00D2561D"/>
    <w:rsid w:val="00D32FC3"/>
    <w:rsid w:val="00D87979"/>
    <w:rsid w:val="00DA0FA9"/>
    <w:rsid w:val="00DB555C"/>
    <w:rsid w:val="00DB5F98"/>
    <w:rsid w:val="00E608E2"/>
    <w:rsid w:val="00E61B22"/>
    <w:rsid w:val="00E61D84"/>
    <w:rsid w:val="00EB1121"/>
    <w:rsid w:val="00F347D6"/>
    <w:rsid w:val="00F36BFF"/>
    <w:rsid w:val="00FA1D04"/>
    <w:rsid w:val="00FD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392450A3-ACB1-4227-AA4A-7304C697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1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0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C20BD1"/>
    <w:rPr>
      <w:color w:val="808080"/>
    </w:rPr>
  </w:style>
  <w:style w:type="paragraph" w:styleId="Odstavecseseznamem">
    <w:name w:val="List Paragraph"/>
    <w:basedOn w:val="Normln"/>
    <w:uiPriority w:val="34"/>
    <w:qFormat/>
    <w:rsid w:val="00AD331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0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85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5091"/>
  </w:style>
  <w:style w:type="paragraph" w:styleId="Zpat">
    <w:name w:val="footer"/>
    <w:basedOn w:val="Normln"/>
    <w:link w:val="ZpatChar"/>
    <w:uiPriority w:val="99"/>
    <w:unhideWhenUsed/>
    <w:rsid w:val="00285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5091"/>
  </w:style>
  <w:style w:type="character" w:styleId="Hypertextovodkaz">
    <w:name w:val="Hyperlink"/>
    <w:basedOn w:val="Standardnpsmoodstavce"/>
    <w:uiPriority w:val="99"/>
    <w:unhideWhenUsed/>
    <w:rsid w:val="00714B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tazne.zkousky@liko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chod@likov.com" TargetMode="External"/><Relationship Id="rId2" Type="http://schemas.openxmlformats.org/officeDocument/2006/relationships/hyperlink" Target="mailto:obchod@likov.com" TargetMode="External"/><Relationship Id="rId1" Type="http://schemas.openxmlformats.org/officeDocument/2006/relationships/hyperlink" Target="http://www.likov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001766B82D406FA911FB386D32B7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496226-2BED-4633-920C-2977E522A4D7}"/>
      </w:docPartPr>
      <w:docPartBody>
        <w:p w:rsidR="00000000" w:rsidRDefault="00766D81" w:rsidP="00766D81">
          <w:pPr>
            <w:pStyle w:val="50001766B82D406FA911FB386D32B7CD"/>
          </w:pPr>
          <w:r w:rsidRPr="00B14690">
            <w:rPr>
              <w:rStyle w:val="Zstupntext"/>
            </w:rPr>
            <w:t>Klikněte sem a zadejte text.</w:t>
          </w:r>
        </w:p>
      </w:docPartBody>
    </w:docPart>
    <w:docPart>
      <w:docPartPr>
        <w:name w:val="C29D3E9B5BC4423480BFDDEBBC4CD0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875C15-2E43-4757-BBF4-E48764EE7390}"/>
      </w:docPartPr>
      <w:docPartBody>
        <w:p w:rsidR="00000000" w:rsidRDefault="00766D81" w:rsidP="00766D81">
          <w:pPr>
            <w:pStyle w:val="C29D3E9B5BC4423480BFDDEBBC4CD051"/>
          </w:pPr>
          <w:r w:rsidRPr="00B14690">
            <w:rPr>
              <w:rStyle w:val="Zstupntext"/>
            </w:rPr>
            <w:t>Klikněte sem a zadejte text.</w:t>
          </w:r>
        </w:p>
      </w:docPartBody>
    </w:docPart>
    <w:docPart>
      <w:docPartPr>
        <w:name w:val="1982A33C95794C2F907D9ACF0ECD00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B7E4F8-CAA8-4461-B7ED-BC49FE9C1D6E}"/>
      </w:docPartPr>
      <w:docPartBody>
        <w:p w:rsidR="00000000" w:rsidRDefault="00766D81" w:rsidP="00766D81">
          <w:pPr>
            <w:pStyle w:val="1982A33C95794C2F907D9ACF0ECD00A5"/>
          </w:pPr>
          <w:r w:rsidRPr="00B14690">
            <w:rPr>
              <w:rStyle w:val="Zstupntext"/>
            </w:rPr>
            <w:t>Klikněte sem a zadejte text.</w:t>
          </w:r>
        </w:p>
      </w:docPartBody>
    </w:docPart>
    <w:docPart>
      <w:docPartPr>
        <w:name w:val="47ED9B5D05C141AA9BE95C050A67D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8FCC5A-104F-4C83-A9D9-167E6688E07A}"/>
      </w:docPartPr>
      <w:docPartBody>
        <w:p w:rsidR="00000000" w:rsidRDefault="00766D81" w:rsidP="00766D81">
          <w:pPr>
            <w:pStyle w:val="47ED9B5D05C141AA9BE95C050A67DE7B"/>
          </w:pPr>
          <w:r w:rsidRPr="00B14690">
            <w:rPr>
              <w:rStyle w:val="Zstupntext"/>
            </w:rPr>
            <w:t>Klikněte sem a zadejte text.</w:t>
          </w:r>
        </w:p>
      </w:docPartBody>
    </w:docPart>
    <w:docPart>
      <w:docPartPr>
        <w:name w:val="F436058556964DC38D7E904643C778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FBB6E-025D-4826-80E5-C535FE2C0320}"/>
      </w:docPartPr>
      <w:docPartBody>
        <w:p w:rsidR="00000000" w:rsidRDefault="00766D81" w:rsidP="00766D81">
          <w:pPr>
            <w:pStyle w:val="F436058556964DC38D7E904643C778C2"/>
          </w:pPr>
          <w:r w:rsidRPr="00B14690">
            <w:rPr>
              <w:rStyle w:val="Zstupntext"/>
            </w:rPr>
            <w:t>Klikněte sem a zadejte text.</w:t>
          </w:r>
        </w:p>
      </w:docPartBody>
    </w:docPart>
    <w:docPart>
      <w:docPartPr>
        <w:name w:val="8CC790FB555B44119732532AFB15AA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13D9BA-E1DC-4E3D-9AA1-62D50D558D48}"/>
      </w:docPartPr>
      <w:docPartBody>
        <w:p w:rsidR="00000000" w:rsidRDefault="00766D81" w:rsidP="00766D81">
          <w:pPr>
            <w:pStyle w:val="8CC790FB555B44119732532AFB15AA5D"/>
          </w:pPr>
          <w:r w:rsidRPr="00B1469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81"/>
    <w:rsid w:val="0076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66D81"/>
    <w:rPr>
      <w:color w:val="808080"/>
    </w:rPr>
  </w:style>
  <w:style w:type="paragraph" w:customStyle="1" w:styleId="50001766B82D406FA911FB386D32B7CD">
    <w:name w:val="50001766B82D406FA911FB386D32B7CD"/>
    <w:rsid w:val="00766D81"/>
  </w:style>
  <w:style w:type="paragraph" w:customStyle="1" w:styleId="C29D3E9B5BC4423480BFDDEBBC4CD051">
    <w:name w:val="C29D3E9B5BC4423480BFDDEBBC4CD051"/>
    <w:rsid w:val="00766D81"/>
  </w:style>
  <w:style w:type="paragraph" w:customStyle="1" w:styleId="1982A33C95794C2F907D9ACF0ECD00A5">
    <w:name w:val="1982A33C95794C2F907D9ACF0ECD00A5"/>
    <w:rsid w:val="00766D81"/>
  </w:style>
  <w:style w:type="paragraph" w:customStyle="1" w:styleId="47ED9B5D05C141AA9BE95C050A67DE7B">
    <w:name w:val="47ED9B5D05C141AA9BE95C050A67DE7B"/>
    <w:rsid w:val="00766D81"/>
  </w:style>
  <w:style w:type="paragraph" w:customStyle="1" w:styleId="F436058556964DC38D7E904643C778C2">
    <w:name w:val="F436058556964DC38D7E904643C778C2"/>
    <w:rsid w:val="00766D81"/>
  </w:style>
  <w:style w:type="paragraph" w:customStyle="1" w:styleId="8CC790FB555B44119732532AFB15AA5D">
    <w:name w:val="8CC790FB555B44119732532AFB15AA5D"/>
    <w:rsid w:val="00766D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Hadrava</dc:creator>
  <cp:lastModifiedBy>Zbořil, Stanislav</cp:lastModifiedBy>
  <cp:revision>2</cp:revision>
  <cp:lastPrinted>2022-05-26T10:16:00Z</cp:lastPrinted>
  <dcterms:created xsi:type="dcterms:W3CDTF">2024-09-05T09:31:00Z</dcterms:created>
  <dcterms:modified xsi:type="dcterms:W3CDTF">2024-09-05T09:31:00Z</dcterms:modified>
</cp:coreProperties>
</file>